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168" w:rsidRPr="00641DFB" w:rsidRDefault="00F86168"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What is international migration?</w:t>
      </w:r>
    </w:p>
    <w:p w:rsidR="00F86168" w:rsidRPr="00F86168" w:rsidRDefault="00F86168" w:rsidP="00F86168">
      <w:pPr>
        <w:spacing w:line="480" w:lineRule="auto"/>
        <w:rPr>
          <w:rFonts w:ascii="Times New Roman" w:hAnsi="Times New Roman" w:cs="Times New Roman"/>
          <w:sz w:val="24"/>
          <w:szCs w:val="24"/>
        </w:rPr>
      </w:pPr>
      <w:r w:rsidRPr="00F86168">
        <w:rPr>
          <w:rFonts w:ascii="Times New Roman" w:hAnsi="Times New Roman" w:cs="Times New Roman"/>
          <w:sz w:val="24"/>
          <w:szCs w:val="24"/>
        </w:rPr>
        <w:t xml:space="preserve">This is where people move across different states for a specified amount of time. </w:t>
      </w:r>
    </w:p>
    <w:p w:rsidR="00F86168" w:rsidRPr="00641DFB" w:rsidRDefault="00F86168"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What are the push factors for international migration?</w:t>
      </w:r>
    </w:p>
    <w:p w:rsidR="00F86168" w:rsidRPr="00F86168" w:rsidRDefault="00F86168" w:rsidP="00F86168">
      <w:pPr>
        <w:spacing w:line="480" w:lineRule="auto"/>
        <w:rPr>
          <w:rFonts w:ascii="Times New Roman" w:hAnsi="Times New Roman" w:cs="Times New Roman"/>
          <w:sz w:val="24"/>
          <w:szCs w:val="24"/>
        </w:rPr>
      </w:pPr>
      <w:r w:rsidRPr="00F86168">
        <w:rPr>
          <w:rFonts w:ascii="Times New Roman" w:hAnsi="Times New Roman" w:cs="Times New Roman"/>
          <w:sz w:val="24"/>
          <w:szCs w:val="24"/>
        </w:rPr>
        <w:t xml:space="preserve">One major push factor for international migration is the search for greener pastures which may result from a shortage of employment opportunities within the individual’s current locality. </w:t>
      </w:r>
    </w:p>
    <w:p w:rsidR="00F86168" w:rsidRPr="00641DFB" w:rsidRDefault="00F86168"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What are the reasons for women’s migrations?</w:t>
      </w:r>
    </w:p>
    <w:p w:rsidR="00F86168" w:rsidRPr="00F86168" w:rsidRDefault="00F86168" w:rsidP="00F86168">
      <w:pPr>
        <w:spacing w:line="480" w:lineRule="auto"/>
        <w:rPr>
          <w:rFonts w:ascii="Times New Roman" w:hAnsi="Times New Roman" w:cs="Times New Roman"/>
          <w:sz w:val="24"/>
          <w:szCs w:val="24"/>
        </w:rPr>
      </w:pPr>
      <w:r w:rsidRPr="00F86168">
        <w:rPr>
          <w:rFonts w:ascii="Times New Roman" w:hAnsi="Times New Roman" w:cs="Times New Roman"/>
          <w:sz w:val="24"/>
          <w:szCs w:val="24"/>
        </w:rPr>
        <w:t xml:space="preserve">Women migrate for various reasons. In times of war, they are more prone to be victims of sexual crimes and might push them to migrate to safer areas. Women can also migrate in search of better opportunities. </w:t>
      </w:r>
    </w:p>
    <w:p w:rsidR="00F86168" w:rsidRDefault="00437B96"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According to Prof. Ricourt, what are the reasons for Dominicans to risk their lives to cross the Mona Strait to Puerto Rico?</w:t>
      </w:r>
    </w:p>
    <w:p w:rsidR="00F85FC8" w:rsidRPr="00F85FC8" w:rsidRDefault="00F85FC8" w:rsidP="00F85FC8">
      <w:pPr>
        <w:spacing w:line="480" w:lineRule="auto"/>
        <w:rPr>
          <w:rFonts w:ascii="Times New Roman" w:hAnsi="Times New Roman" w:cs="Times New Roman"/>
          <w:sz w:val="24"/>
          <w:szCs w:val="24"/>
        </w:rPr>
      </w:pPr>
      <w:r>
        <w:rPr>
          <w:rFonts w:ascii="Times New Roman" w:hAnsi="Times New Roman" w:cs="Times New Roman"/>
          <w:sz w:val="24"/>
          <w:szCs w:val="24"/>
        </w:rPr>
        <w:t>The major reasons that forced Dominicans to risk their lives to cross the Mona Strait to Puerto Rico include political instability, and too much strain on the economy. This pushed many people to migrate from Dominican Republic to Puerto Rico to seek for greener pastures, to explore new job opportunities, and also to escape the harsh realities of a country struck by political instability. This political instability in addition to overpopulation had put too much strain on the economy of Dominican Republic and this is part of what triggered the migration to the promise</w:t>
      </w:r>
      <w:r w:rsidR="00B90675">
        <w:rPr>
          <w:rFonts w:ascii="Times New Roman" w:hAnsi="Times New Roman" w:cs="Times New Roman"/>
          <w:sz w:val="24"/>
          <w:szCs w:val="24"/>
        </w:rPr>
        <w:t xml:space="preserve">d land. </w:t>
      </w:r>
      <w:r>
        <w:rPr>
          <w:rFonts w:ascii="Times New Roman" w:hAnsi="Times New Roman" w:cs="Times New Roman"/>
          <w:sz w:val="24"/>
          <w:szCs w:val="24"/>
        </w:rPr>
        <w:t xml:space="preserve"> </w:t>
      </w:r>
    </w:p>
    <w:p w:rsidR="00437B96" w:rsidRDefault="00437B96"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What is a free zone?</w:t>
      </w:r>
    </w:p>
    <w:p w:rsidR="00641DFB" w:rsidRPr="00641DFB" w:rsidRDefault="00641DFB" w:rsidP="00641DFB">
      <w:pPr>
        <w:spacing w:line="480" w:lineRule="auto"/>
        <w:rPr>
          <w:rFonts w:ascii="Times New Roman" w:hAnsi="Times New Roman" w:cs="Times New Roman"/>
          <w:sz w:val="24"/>
          <w:szCs w:val="24"/>
        </w:rPr>
      </w:pPr>
      <w:r>
        <w:rPr>
          <w:rFonts w:ascii="Times New Roman" w:hAnsi="Times New Roman" w:cs="Times New Roman"/>
          <w:sz w:val="24"/>
          <w:szCs w:val="24"/>
        </w:rPr>
        <w:t xml:space="preserve">A free zone is a designated area where traders are either taxed too low or they are not taxed at all with the aim of promoting better trade activities. </w:t>
      </w:r>
    </w:p>
    <w:p w:rsidR="00437B96" w:rsidRDefault="00437B96"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What is the ideology of free trade liberalism?</w:t>
      </w:r>
    </w:p>
    <w:p w:rsidR="00CA75DA" w:rsidRPr="00641DFB" w:rsidRDefault="00641DFB" w:rsidP="00641DF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Free trade can be defined as a trade policy where there are no restrictions on imports and exports.</w:t>
      </w:r>
      <w:r w:rsidR="00CA75DA">
        <w:rPr>
          <w:rFonts w:ascii="Times New Roman" w:hAnsi="Times New Roman" w:cs="Times New Roman"/>
          <w:sz w:val="24"/>
          <w:szCs w:val="24"/>
        </w:rPr>
        <w:t xml:space="preserve"> It is basically the opposite of protectionism where all the restrictions put on imports and exports in the form of quotas,</w:t>
      </w:r>
      <w:r w:rsidR="00C9039C">
        <w:rPr>
          <w:rFonts w:ascii="Times New Roman" w:hAnsi="Times New Roman" w:cs="Times New Roman"/>
          <w:sz w:val="24"/>
          <w:szCs w:val="24"/>
        </w:rPr>
        <w:t xml:space="preserve"> </w:t>
      </w:r>
      <w:r w:rsidR="00CA75DA">
        <w:rPr>
          <w:rFonts w:ascii="Times New Roman" w:hAnsi="Times New Roman" w:cs="Times New Roman"/>
          <w:sz w:val="24"/>
          <w:szCs w:val="24"/>
        </w:rPr>
        <w:t xml:space="preserve">tariffs, and many other government regulations have been lifted off. </w:t>
      </w:r>
    </w:p>
    <w:p w:rsidR="00437B96" w:rsidRDefault="00437B96"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How is this ideology promoted?</w:t>
      </w:r>
    </w:p>
    <w:p w:rsidR="00C9039C" w:rsidRPr="00C9039C" w:rsidRDefault="00C9039C" w:rsidP="00C9039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ideology of free trade is mostly promoted and advocated by political parties, especially those who hold liberal economic positions and </w:t>
      </w:r>
      <w:r w:rsidR="00094648">
        <w:rPr>
          <w:rFonts w:ascii="Times New Roman" w:hAnsi="Times New Roman" w:cs="Times New Roman"/>
          <w:sz w:val="24"/>
          <w:szCs w:val="24"/>
        </w:rPr>
        <w:t xml:space="preserve">do not support protectionism like the economically left-wing and nationalist political parties. However, there have been many concerns that a “free trade” government does not have the interest of the citizens at heart, but they promote the interests of certain corporations. </w:t>
      </w:r>
    </w:p>
    <w:p w:rsidR="00437B96" w:rsidRDefault="00437B96"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How is Dominican migration linked to the ideology of free trade liberalism?</w:t>
      </w:r>
    </w:p>
    <w:p w:rsidR="00B90675" w:rsidRPr="00B90675" w:rsidRDefault="00B90675" w:rsidP="00B9067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Dominican Republic is a country that supports the free trade policy. On the surface, it looks like free trade liberalism was put in place to support businesses. However, the reality of the situation is that free trade can tear down the economy of a country especially when no regulations are put in place to control it. </w:t>
      </w:r>
    </w:p>
    <w:p w:rsidR="00437B96" w:rsidRDefault="00437B96"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Why was Puerto Rico viewed as a promised land for Dominican migration? What do Dominican migrants encounter when they arrived?</w:t>
      </w:r>
    </w:p>
    <w:p w:rsidR="00F577EA" w:rsidRPr="00F577EA" w:rsidRDefault="00F577EA" w:rsidP="00F577EA">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past, the Dominican Republic showed much potential of growth. In fact. it was the second largest growing economy. On the other hand, Puerto Rico’s economy had been stagnant for the past one decade. This prompted mass migration to escape political instability and seek new job opportunities, among other reasons. </w:t>
      </w:r>
      <w:r w:rsidR="00F85FC8">
        <w:rPr>
          <w:rFonts w:ascii="Times New Roman" w:hAnsi="Times New Roman" w:cs="Times New Roman"/>
          <w:sz w:val="24"/>
          <w:szCs w:val="24"/>
        </w:rPr>
        <w:t xml:space="preserve">However, this mass migration became too much for the Dominican Republic at some point, and this triggered a reverse migration where people were migrating from the Dominican Republic to Puerto Rico. </w:t>
      </w:r>
      <w:r>
        <w:rPr>
          <w:rFonts w:ascii="Times New Roman" w:hAnsi="Times New Roman" w:cs="Times New Roman"/>
          <w:sz w:val="24"/>
          <w:szCs w:val="24"/>
        </w:rPr>
        <w:t xml:space="preserve"> </w:t>
      </w:r>
    </w:p>
    <w:p w:rsidR="00437B96" w:rsidRDefault="00437B96"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lastRenderedPageBreak/>
        <w:t xml:space="preserve">What were the factors of political instability in the Dominican Republic during the 1960s </w:t>
      </w:r>
      <w:r w:rsidR="002B5CEA" w:rsidRPr="00641DFB">
        <w:rPr>
          <w:rFonts w:ascii="Times New Roman" w:hAnsi="Times New Roman" w:cs="Times New Roman"/>
          <w:b/>
          <w:sz w:val="24"/>
          <w:szCs w:val="24"/>
        </w:rPr>
        <w:t>that promoted migration?</w:t>
      </w:r>
    </w:p>
    <w:p w:rsidR="00E47A23" w:rsidRPr="00E47A23" w:rsidRDefault="00E47A23" w:rsidP="00E47A2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major factor of political instability in the Dominican Republic during the 1960s that promoted migration is the violent protests that ensued causing the deaths of a number of citizens. </w:t>
      </w:r>
    </w:p>
    <w:p w:rsidR="002B5CEA" w:rsidRDefault="002B5CEA"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What positive impact does migration to Puerto Rico have on Dominican migrant women?</w:t>
      </w:r>
    </w:p>
    <w:p w:rsidR="00E47A23" w:rsidRPr="006453CF" w:rsidRDefault="006453CF" w:rsidP="00E47A23">
      <w:pPr>
        <w:spacing w:line="480" w:lineRule="auto"/>
        <w:rPr>
          <w:rFonts w:ascii="Times New Roman" w:hAnsi="Times New Roman" w:cs="Times New Roman"/>
          <w:sz w:val="24"/>
          <w:szCs w:val="24"/>
        </w:rPr>
      </w:pPr>
      <w:r>
        <w:rPr>
          <w:rFonts w:ascii="Times New Roman" w:hAnsi="Times New Roman" w:cs="Times New Roman"/>
          <w:sz w:val="24"/>
          <w:szCs w:val="24"/>
        </w:rPr>
        <w:t>Migration to Puerto Rico provided the Dominican migrant women with a chance to start over, but this time they had a better chance at life. A better chance at attending better schools and alleviate poverty by raising their productivity and health of both the women and their families.</w:t>
      </w:r>
    </w:p>
    <w:p w:rsidR="002B5CEA" w:rsidRDefault="002B5CEA" w:rsidP="00641DFB">
      <w:pPr>
        <w:pStyle w:val="ListParagraph"/>
        <w:numPr>
          <w:ilvl w:val="0"/>
          <w:numId w:val="1"/>
        </w:numPr>
        <w:spacing w:line="480" w:lineRule="auto"/>
        <w:rPr>
          <w:rFonts w:ascii="Times New Roman" w:hAnsi="Times New Roman" w:cs="Times New Roman"/>
          <w:b/>
          <w:sz w:val="24"/>
          <w:szCs w:val="24"/>
        </w:rPr>
      </w:pPr>
      <w:r w:rsidRPr="00641DFB">
        <w:rPr>
          <w:rFonts w:ascii="Times New Roman" w:hAnsi="Times New Roman" w:cs="Times New Roman"/>
          <w:b/>
          <w:sz w:val="24"/>
          <w:szCs w:val="24"/>
        </w:rPr>
        <w:t xml:space="preserve">In your opinion how does migration impact women migrants of other specific groups or in general? </w:t>
      </w:r>
    </w:p>
    <w:p w:rsidR="00E15A89" w:rsidRPr="00E15A89" w:rsidRDefault="00E15A89" w:rsidP="00E15A89">
      <w:pPr>
        <w:spacing w:line="480" w:lineRule="auto"/>
        <w:rPr>
          <w:rFonts w:ascii="Times New Roman" w:hAnsi="Times New Roman" w:cs="Times New Roman"/>
          <w:sz w:val="24"/>
          <w:szCs w:val="24"/>
        </w:rPr>
      </w:pPr>
      <w:r>
        <w:rPr>
          <w:rFonts w:ascii="Times New Roman" w:hAnsi="Times New Roman" w:cs="Times New Roman"/>
          <w:sz w:val="24"/>
          <w:szCs w:val="24"/>
        </w:rPr>
        <w:t xml:space="preserve">I believe that migration is tough. Everyone has the fear of the unknown, and it takes a lot of courage to migrate to a whole new country. There will be times where one feels unwelcome and they will face hostility form the citizens of the country. Migrants have to work twice as hard just to make ends meet. It is tougher for them to get employment opportunities. Therefore, I believe that leaves a major impact on the lives of women migrants of other specific groups and also in general. </w:t>
      </w:r>
      <w:bookmarkStart w:id="0" w:name="_GoBack"/>
      <w:bookmarkEnd w:id="0"/>
    </w:p>
    <w:sectPr w:rsidR="00E15A89" w:rsidRPr="00E15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05EEF"/>
    <w:multiLevelType w:val="hybridMultilevel"/>
    <w:tmpl w:val="BD980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7A2"/>
    <w:rsid w:val="00094648"/>
    <w:rsid w:val="00194440"/>
    <w:rsid w:val="001E22B4"/>
    <w:rsid w:val="002B5CEA"/>
    <w:rsid w:val="003365FB"/>
    <w:rsid w:val="00437B96"/>
    <w:rsid w:val="005653FE"/>
    <w:rsid w:val="006271CF"/>
    <w:rsid w:val="00641DFB"/>
    <w:rsid w:val="006453CF"/>
    <w:rsid w:val="007A16F7"/>
    <w:rsid w:val="00A043D4"/>
    <w:rsid w:val="00B14E5F"/>
    <w:rsid w:val="00B90675"/>
    <w:rsid w:val="00BC67A2"/>
    <w:rsid w:val="00C9039C"/>
    <w:rsid w:val="00CA75DA"/>
    <w:rsid w:val="00E15A89"/>
    <w:rsid w:val="00E47A23"/>
    <w:rsid w:val="00F577EA"/>
    <w:rsid w:val="00F85FC8"/>
    <w:rsid w:val="00F8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A761B"/>
  <w15:chartTrackingRefBased/>
  <w15:docId w15:val="{6E1DF3C0-A972-4ABA-899A-E4935A62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DFB"/>
    <w:pPr>
      <w:ind w:left="720"/>
      <w:contextualSpacing/>
    </w:pPr>
  </w:style>
  <w:style w:type="character" w:styleId="Hyperlink">
    <w:name w:val="Hyperlink"/>
    <w:basedOn w:val="DefaultParagraphFont"/>
    <w:uiPriority w:val="99"/>
    <w:unhideWhenUsed/>
    <w:rsid w:val="00CA75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2019-12-20T21:09:00Z</dcterms:created>
  <dcterms:modified xsi:type="dcterms:W3CDTF">2019-12-20T23:33:00Z</dcterms:modified>
</cp:coreProperties>
</file>